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0E2833" w:themeColor="text1"/>
  <w:body>
    <w:p w:rsidR="00482D12" w:rsidP="0027171B" w:rsidRDefault="00590181" w14:paraId="39FC002C" w14:textId="75842427">
      <w:pPr>
        <w:rPr>
          <w:rFonts w:ascii="Tahoma" w:hAnsi="Tahoma" w:cs="Tahoma"/>
          <w:sz w:val="24"/>
          <w:szCs w:val="24"/>
          <w:lang w:val="en-IE"/>
        </w:rPr>
      </w:pPr>
      <w:r>
        <w:rPr>
          <w:noProof/>
          <w14:ligatures w14:val="standardContextual"/>
        </w:rPr>
        <w:drawing>
          <wp:anchor distT="0" distB="0" distL="114300" distR="114300" simplePos="0" relativeHeight="251661312" behindDoc="0" locked="1" layoutInCell="1" allowOverlap="1" wp14:anchorId="69A26F6D" wp14:editId="36502ECE">
            <wp:simplePos x="0" y="0"/>
            <wp:positionH relativeFrom="column">
              <wp:posOffset>4686300</wp:posOffset>
            </wp:positionH>
            <wp:positionV relativeFrom="paragraph">
              <wp:posOffset>-1143000</wp:posOffset>
            </wp:positionV>
            <wp:extent cx="1270800" cy="990000"/>
            <wp:effectExtent l="0" t="0" r="0" b="635"/>
            <wp:wrapNone/>
            <wp:docPr id="237807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57622" name="Picture 6707576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800" cy="990000"/>
                    </a:xfrm>
                    <a:prstGeom prst="rect">
                      <a:avLst/>
                    </a:prstGeom>
                  </pic:spPr>
                </pic:pic>
              </a:graphicData>
            </a:graphic>
            <wp14:sizeRelH relativeFrom="page">
              <wp14:pctWidth>0</wp14:pctWidth>
            </wp14:sizeRelH>
            <wp14:sizeRelV relativeFrom="page">
              <wp14:pctHeight>0</wp14:pctHeight>
            </wp14:sizeRelV>
          </wp:anchor>
        </w:drawing>
      </w:r>
      <w:r w:rsidRPr="000A6193">
        <w:rPr>
          <w:noProof/>
        </w:rPr>
        <w:drawing>
          <wp:anchor distT="0" distB="0" distL="114300" distR="114300" simplePos="0" relativeHeight="251659264" behindDoc="1" locked="1" layoutInCell="0" allowOverlap="1" wp14:anchorId="24C62BFB" wp14:editId="7A9599BB">
            <wp:simplePos x="0" y="0"/>
            <wp:positionH relativeFrom="column">
              <wp:posOffset>-923925</wp:posOffset>
            </wp:positionH>
            <wp:positionV relativeFrom="paragraph">
              <wp:posOffset>-1876425</wp:posOffset>
            </wp:positionV>
            <wp:extent cx="7873200" cy="11138400"/>
            <wp:effectExtent l="0" t="0" r="1270" b="0"/>
            <wp:wrapNone/>
            <wp:docPr id="1237250588" name="WordPictureWatermark1697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97121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3200" cy="1113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73475" w:rsidR="004E789A" w:rsidP="00E27B09" w:rsidRDefault="00173475" w14:paraId="5256DDE8" w14:textId="1F70881B">
      <w:pPr>
        <w:pStyle w:val="Heading1"/>
      </w:pPr>
      <w:r w:rsidRPr="1996E032" w:rsidR="1996E032">
        <w:rPr>
          <w:lang w:val="en-IE"/>
        </w:rPr>
        <w:t>Key messages about the Dublin Belfast Economic Region</w:t>
      </w:r>
    </w:p>
    <w:p w:rsidRPr="00173475" w:rsidR="00173475" w:rsidP="00173475" w:rsidRDefault="00173475" w14:paraId="03359397" w14:textId="77777777">
      <w:pPr>
        <w:rPr>
          <w:rFonts w:ascii="Oakes Grotesk" w:hAnsi="Oakes Grotesk" w:cs="Tahoma"/>
          <w:sz w:val="24"/>
          <w:szCs w:val="24"/>
          <w:lang w:val="en-IE"/>
        </w:rPr>
      </w:pPr>
      <w:r w:rsidRPr="00173475">
        <w:rPr>
          <w:rFonts w:ascii="Oakes Grotesk" w:hAnsi="Oakes Grotesk" w:cs="Tahoma"/>
          <w:sz w:val="24"/>
          <w:szCs w:val="24"/>
          <w:lang w:val="en-IE"/>
        </w:rPr>
        <w:t>•</w:t>
      </w:r>
      <w:r w:rsidRPr="00173475">
        <w:rPr>
          <w:rFonts w:ascii="Oakes Grotesk" w:hAnsi="Oakes Grotesk" w:cs="Tahoma"/>
          <w:sz w:val="24"/>
          <w:szCs w:val="24"/>
          <w:lang w:val="en-IE"/>
        </w:rPr>
        <w:tab/>
      </w:r>
      <w:r w:rsidRPr="00173475">
        <w:rPr>
          <w:rFonts w:ascii="Oakes Grotesk" w:hAnsi="Oakes Grotesk" w:cs="Tahoma"/>
          <w:sz w:val="24"/>
          <w:szCs w:val="24"/>
          <w:lang w:val="en-IE"/>
        </w:rPr>
        <w:t xml:space="preserve">The Dublin Belfast Economic Corridor is a leading economic region on the island of Ireland. Covering the 100 miles between Dublin and Belfast, the corridor is home to one-third of the island’s population, boasts a highly skilled talent pool, collaborative R&amp;D opportunities and one third of the business base, all delivering sustainable growth for the region. </w:t>
      </w:r>
    </w:p>
    <w:p w:rsidRPr="00173475" w:rsidR="00173475" w:rsidP="00173475" w:rsidRDefault="00173475" w14:paraId="396BCB71" w14:textId="77777777">
      <w:pPr>
        <w:rPr>
          <w:rFonts w:ascii="Oakes Grotesk" w:hAnsi="Oakes Grotesk" w:cs="Tahoma"/>
          <w:sz w:val="24"/>
          <w:szCs w:val="24"/>
          <w:lang w:val="en-IE"/>
        </w:rPr>
      </w:pPr>
    </w:p>
    <w:p w:rsidRPr="00173475" w:rsidR="00173475" w:rsidP="00173475" w:rsidRDefault="00173475" w14:paraId="776881BF" w14:textId="77777777">
      <w:pPr>
        <w:rPr>
          <w:rFonts w:ascii="Oakes Grotesk" w:hAnsi="Oakes Grotesk" w:cs="Tahoma"/>
          <w:sz w:val="24"/>
          <w:szCs w:val="24"/>
          <w:lang w:val="en-IE"/>
        </w:rPr>
      </w:pPr>
      <w:r w:rsidRPr="00173475">
        <w:rPr>
          <w:rFonts w:ascii="Oakes Grotesk" w:hAnsi="Oakes Grotesk" w:cs="Tahoma"/>
          <w:sz w:val="24"/>
          <w:szCs w:val="24"/>
          <w:lang w:val="en-IE"/>
        </w:rPr>
        <w:t>•</w:t>
      </w:r>
      <w:r w:rsidRPr="00173475">
        <w:rPr>
          <w:rFonts w:ascii="Oakes Grotesk" w:hAnsi="Oakes Grotesk" w:cs="Tahoma"/>
          <w:sz w:val="24"/>
          <w:szCs w:val="24"/>
          <w:lang w:val="en-IE"/>
        </w:rPr>
        <w:tab/>
      </w:r>
      <w:r w:rsidRPr="00173475">
        <w:rPr>
          <w:rFonts w:ascii="Oakes Grotesk" w:hAnsi="Oakes Grotesk" w:cs="Tahoma"/>
          <w:sz w:val="24"/>
          <w:szCs w:val="24"/>
          <w:lang w:val="en-IE"/>
        </w:rPr>
        <w:t xml:space="preserve">The Dublin Belfast Economic Corridor is an investment destination for several sectors including Fintech, Advanced Manufacturing, Life Sciences, and Agri Food, amongst others. Thanks to its unique location the corridor connects national and international markets, and it supports enterprise, talent and innovation. By positioning themselves within the corridor, companies of all sizes and stages can access cross-border business support to help their businesses grow. </w:t>
      </w:r>
    </w:p>
    <w:p w:rsidRPr="00173475" w:rsidR="00173475" w:rsidP="00173475" w:rsidRDefault="00173475" w14:paraId="7F46691B" w14:textId="77777777">
      <w:pPr>
        <w:rPr>
          <w:rFonts w:ascii="Oakes Grotesk" w:hAnsi="Oakes Grotesk" w:cs="Tahoma"/>
          <w:sz w:val="24"/>
          <w:szCs w:val="24"/>
          <w:lang w:val="en-IE"/>
        </w:rPr>
      </w:pPr>
    </w:p>
    <w:p w:rsidRPr="00E27B09" w:rsidR="00E27B09" w:rsidP="00173475" w:rsidRDefault="00173475" w14:paraId="03B2FC3B" w14:textId="4B3B203A">
      <w:pPr>
        <w:rPr>
          <w:rFonts w:ascii="Oakes Grotesk" w:hAnsi="Oakes Grotesk" w:cs="Tahoma"/>
          <w:sz w:val="24"/>
          <w:szCs w:val="24"/>
          <w:lang w:val="en-IE"/>
        </w:rPr>
      </w:pPr>
      <w:r w:rsidRPr="00173475">
        <w:rPr>
          <w:rFonts w:ascii="Oakes Grotesk" w:hAnsi="Oakes Grotesk" w:cs="Tahoma"/>
          <w:sz w:val="24"/>
          <w:szCs w:val="24"/>
          <w:lang w:val="en-IE"/>
        </w:rPr>
        <w:t>•</w:t>
      </w:r>
      <w:r w:rsidRPr="00173475">
        <w:rPr>
          <w:rFonts w:ascii="Oakes Grotesk" w:hAnsi="Oakes Grotesk" w:cs="Tahoma"/>
          <w:sz w:val="24"/>
          <w:szCs w:val="24"/>
          <w:lang w:val="en-IE"/>
        </w:rPr>
        <w:tab/>
      </w:r>
      <w:r w:rsidRPr="00173475">
        <w:rPr>
          <w:rFonts w:ascii="Oakes Grotesk" w:hAnsi="Oakes Grotesk" w:cs="Tahoma"/>
          <w:sz w:val="24"/>
          <w:szCs w:val="24"/>
          <w:lang w:val="en-IE"/>
        </w:rPr>
        <w:t>The corridor enjoys well-connected transport links, education opportunities and access to quality healthcare, housing and amenities, and provides those living and working in the region with an excellent quality of life.</w:t>
      </w:r>
    </w:p>
    <w:p w:rsidRPr="00E27B09" w:rsidR="00E27B09" w:rsidP="00E27B09" w:rsidRDefault="00E27B09" w14:paraId="3135BB4C" w14:textId="77777777">
      <w:pPr>
        <w:rPr>
          <w:rFonts w:ascii="Oakes Grotesk" w:hAnsi="Oakes Grotesk" w:cs="Tahoma"/>
          <w:sz w:val="24"/>
          <w:szCs w:val="24"/>
          <w:lang w:val="en-IE"/>
        </w:rPr>
      </w:pPr>
    </w:p>
    <w:p w:rsidRPr="00E27B09" w:rsidR="00E27B09" w:rsidP="00E27B09" w:rsidRDefault="00E27B09" w14:paraId="5BA9D272" w14:textId="77777777">
      <w:pPr>
        <w:rPr>
          <w:rFonts w:ascii="Oakes Grotesk" w:hAnsi="Oakes Grotesk" w:cs="Tahoma"/>
          <w:sz w:val="24"/>
          <w:szCs w:val="24"/>
          <w:lang w:val="en-IE"/>
        </w:rPr>
      </w:pPr>
    </w:p>
    <w:p w:rsidRPr="00E27B09" w:rsidR="00E27B09" w:rsidP="00E27B09" w:rsidRDefault="00E27B09" w14:paraId="6D0F8170" w14:textId="77777777">
      <w:pPr>
        <w:rPr>
          <w:rFonts w:ascii="Oakes Grotesk" w:hAnsi="Oakes Grotesk" w:cs="Tahoma"/>
          <w:sz w:val="24"/>
          <w:szCs w:val="24"/>
          <w:lang w:val="en-IE"/>
        </w:rPr>
      </w:pPr>
    </w:p>
    <w:p w:rsidRPr="00E27B09" w:rsidR="00E27B09" w:rsidP="00E27B09" w:rsidRDefault="00E27B09" w14:paraId="30F20668" w14:textId="77777777">
      <w:pPr>
        <w:rPr>
          <w:rFonts w:ascii="Oakes Grotesk" w:hAnsi="Oakes Grotesk" w:cs="Tahoma"/>
          <w:sz w:val="24"/>
          <w:szCs w:val="24"/>
          <w:lang w:val="en-IE"/>
        </w:rPr>
      </w:pPr>
    </w:p>
    <w:p w:rsidR="00E27B09" w:rsidP="00E27B09" w:rsidRDefault="00E27B09" w14:paraId="4239DC03" w14:textId="77777777">
      <w:pPr>
        <w:rPr>
          <w:rFonts w:ascii="Oakes Grotesk" w:hAnsi="Oakes Grotesk" w:cs="Tahoma"/>
          <w:sz w:val="24"/>
          <w:szCs w:val="24"/>
          <w:lang w:val="en-IE"/>
        </w:rPr>
      </w:pPr>
    </w:p>
    <w:p w:rsidRPr="00E27B09" w:rsidR="00E27B09" w:rsidP="00E27B09" w:rsidRDefault="00E27B09" w14:paraId="44B0A26A" w14:textId="4753A0C3">
      <w:pPr>
        <w:tabs>
          <w:tab w:val="left" w:pos="5338"/>
        </w:tabs>
        <w:rPr>
          <w:rFonts w:ascii="Oakes Grotesk" w:hAnsi="Oakes Grotesk" w:cs="Tahoma"/>
          <w:sz w:val="24"/>
          <w:szCs w:val="24"/>
          <w:lang w:val="en-IE"/>
        </w:rPr>
      </w:pPr>
      <w:r>
        <w:rPr>
          <w:rFonts w:ascii="Oakes Grotesk" w:hAnsi="Oakes Grotesk" w:cs="Tahoma"/>
          <w:sz w:val="24"/>
          <w:szCs w:val="24"/>
          <w:lang w:val="en-IE"/>
        </w:rPr>
        <w:tab/>
      </w:r>
    </w:p>
    <w:sectPr w:rsidRPr="00E27B09" w:rsidR="00E27B09" w:rsidSect="00590181">
      <w:headerReference w:type="even" r:id="rId9"/>
      <w:headerReference w:type="default" r:id="rId10"/>
      <w:footerReference w:type="even" r:id="rId11"/>
      <w:footerReference w:type="default" r:id="rId12"/>
      <w:headerReference w:type="first" r:id="rId13"/>
      <w:footerReference w:type="first" r:id="rId14"/>
      <w:pgSz w:w="11906" w:h="16838" w:orient="portrait"/>
      <w:pgMar w:top="29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2D5" w:rsidP="00482D12" w:rsidRDefault="00B652D5" w14:paraId="387A4AB9" w14:textId="77777777">
      <w:pPr>
        <w:spacing w:after="0" w:line="240" w:lineRule="auto"/>
      </w:pPr>
      <w:r>
        <w:separator/>
      </w:r>
    </w:p>
  </w:endnote>
  <w:endnote w:type="continuationSeparator" w:id="0">
    <w:p w:rsidR="00B652D5" w:rsidP="00482D12" w:rsidRDefault="00B652D5" w14:paraId="534196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akes Grotesk">
    <w:panose1 w:val="00000400000000000000"/>
    <w:charset w:val="00"/>
    <w:family w:val="auto"/>
    <w:pitch w:val="variable"/>
    <w:sig w:usb0="A00000EF" w:usb1="5000206A"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49" w:rsidRDefault="00666449" w14:paraId="02E66C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49" w:rsidRDefault="00666449" w14:paraId="71B57C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49" w:rsidRDefault="00666449" w14:paraId="392A05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2D5" w:rsidP="00482D12" w:rsidRDefault="00B652D5" w14:paraId="03C7008A" w14:textId="77777777">
      <w:pPr>
        <w:spacing w:after="0" w:line="240" w:lineRule="auto"/>
      </w:pPr>
      <w:r>
        <w:separator/>
      </w:r>
    </w:p>
  </w:footnote>
  <w:footnote w:type="continuationSeparator" w:id="0">
    <w:p w:rsidR="00B652D5" w:rsidP="00482D12" w:rsidRDefault="00B652D5" w14:paraId="75E593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CB0" w:rsidRDefault="00B652D5" w14:paraId="0EFF83CE" w14:textId="1A7B8B9B">
    <w:pPr>
      <w:pStyle w:val="Header"/>
    </w:pPr>
    <w:r>
      <w:rPr>
        <w:noProof/>
        <w14:ligatures w14:val="standardContextual"/>
      </w:rPr>
      <w:pict w14:anchorId="2B9816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6971213" style="position:absolute;left:0;text-align:left;margin-left:0;margin-top:0;width:620pt;height:877pt;z-index:-251652096;mso-wrap-edited:f;mso-width-percent:0;mso-height-percent:0;mso-position-horizontal:center;mso-position-horizontal-relative:margin;mso-position-vertical:center;mso-position-vertical-relative:margin;mso-width-percent:0;mso-height-percent:0" alt="" o:spid="_x0000_s1026" o:allowincell="f" type="#_x0000_t75">
          <v:imagedata o:title="word-bg-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D12" w:rsidRDefault="00482D12" w14:paraId="02D03187" w14:textId="2425E4E4">
    <w:pPr>
      <w:pStyle w:val="Header"/>
    </w:pPr>
    <w:r>
      <w:ptab w:alignment="right"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CB0" w:rsidRDefault="00B652D5" w14:paraId="1AF2A89E" w14:textId="7AE04507">
    <w:pPr>
      <w:pStyle w:val="Header"/>
    </w:pPr>
    <w:r>
      <w:rPr>
        <w:noProof/>
        <w14:ligatures w14:val="standardContextual"/>
      </w:rPr>
      <w:pict w14:anchorId="533EBC8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6971212" style="position:absolute;left:0;text-align:left;margin-left:0;margin-top:0;width:620pt;height:877pt;z-index:-251655168;mso-wrap-edited:f;mso-width-percent:0;mso-height-percent:0;mso-position-horizontal:center;mso-position-horizontal-relative:margin;mso-position-vertical:center;mso-position-vertical-relative:margin;mso-width-percent:0;mso-height-percent:0" alt="" o:spid="_x0000_s1025" o:allowincell="f" type="#_x0000_t75">
          <v:imagedata o:title="word-bg-2" r:id="rId1"/>
          <w10:wrap anchorx="margin" anchory="margin"/>
        </v:shape>
      </w:pic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8"/>
  <w:displayBackgroundShape/>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21"/>
    <w:rsid w:val="00123850"/>
    <w:rsid w:val="00173475"/>
    <w:rsid w:val="0027171B"/>
    <w:rsid w:val="00272CB0"/>
    <w:rsid w:val="00346C06"/>
    <w:rsid w:val="00455F21"/>
    <w:rsid w:val="00482D12"/>
    <w:rsid w:val="004A37AB"/>
    <w:rsid w:val="004E789A"/>
    <w:rsid w:val="00590181"/>
    <w:rsid w:val="005C6CB9"/>
    <w:rsid w:val="006505A4"/>
    <w:rsid w:val="00666449"/>
    <w:rsid w:val="006A4060"/>
    <w:rsid w:val="00711DCC"/>
    <w:rsid w:val="0072382F"/>
    <w:rsid w:val="00803BC7"/>
    <w:rsid w:val="00844EA0"/>
    <w:rsid w:val="00926E54"/>
    <w:rsid w:val="009F2D1E"/>
    <w:rsid w:val="00A055D0"/>
    <w:rsid w:val="00AC0E16"/>
    <w:rsid w:val="00B652D5"/>
    <w:rsid w:val="00E27B09"/>
    <w:rsid w:val="00FB7281"/>
    <w:rsid w:val="1996E032"/>
    <w:rsid w:val="3A14E0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16811"/>
  <w15:chartTrackingRefBased/>
  <w15:docId w15:val="{FDD516DD-BD7C-4992-B9D5-2DFFAE84A8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171B"/>
    <w:pPr>
      <w:spacing w:after="200" w:line="276" w:lineRule="auto"/>
      <w:jc w:val="both"/>
    </w:pPr>
    <w:rPr>
      <w:rFonts w:eastAsiaTheme="minorEastAsia"/>
      <w:kern w:val="0"/>
      <w:szCs w:val="20"/>
      <w:lang w:val="en-GB"/>
      <w14:ligatures w14:val="none"/>
    </w:rPr>
  </w:style>
  <w:style w:type="paragraph" w:styleId="Heading1">
    <w:name w:val="heading 1"/>
    <w:basedOn w:val="headline"/>
    <w:next w:val="Normal"/>
    <w:link w:val="Heading1Char"/>
    <w:uiPriority w:val="9"/>
    <w:qFormat/>
    <w:rsid w:val="00E27B09"/>
    <w:pPr>
      <w:spacing w:line="240" w:lineRule="auto"/>
      <w:outlineLvl w:val="0"/>
    </w:pPr>
    <w:rPr>
      <w:color w:val="DBEF4E" w:themeColor="accent1"/>
      <w:sz w:val="56"/>
      <w:szCs w:val="56"/>
    </w:rPr>
  </w:style>
  <w:style w:type="paragraph" w:styleId="Heading2">
    <w:name w:val="heading 2"/>
    <w:basedOn w:val="Normal"/>
    <w:next w:val="Normal"/>
    <w:link w:val="Heading2Char"/>
    <w:uiPriority w:val="9"/>
    <w:semiHidden/>
    <w:unhideWhenUsed/>
    <w:qFormat/>
    <w:rsid w:val="004A37AB"/>
    <w:pPr>
      <w:keepNext/>
      <w:keepLines/>
      <w:spacing w:before="160" w:after="80" w:line="259" w:lineRule="auto"/>
      <w:jc w:val="left"/>
      <w:outlineLvl w:val="1"/>
    </w:pPr>
    <w:rPr>
      <w:rFonts w:asciiTheme="majorHAnsi" w:hAnsiTheme="majorHAnsi" w:eastAsiaTheme="majorEastAsia" w:cstheme="majorBidi"/>
      <w:color w:val="C0D913"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4A37AB"/>
    <w:pPr>
      <w:keepNext/>
      <w:keepLines/>
      <w:spacing w:before="160" w:after="80" w:line="259" w:lineRule="auto"/>
      <w:jc w:val="left"/>
      <w:outlineLvl w:val="2"/>
    </w:pPr>
    <w:rPr>
      <w:rFonts w:eastAsiaTheme="majorEastAsia" w:cstheme="majorBidi"/>
      <w:color w:val="C0D913"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4A37AB"/>
    <w:pPr>
      <w:keepNext/>
      <w:keepLines/>
      <w:spacing w:before="80" w:after="40" w:line="259" w:lineRule="auto"/>
      <w:jc w:val="left"/>
      <w:outlineLvl w:val="3"/>
    </w:pPr>
    <w:rPr>
      <w:rFonts w:eastAsiaTheme="majorEastAsia" w:cstheme="majorBidi"/>
      <w:i/>
      <w:iCs/>
      <w:color w:val="C0D913" w:themeColor="accent1" w:themeShade="BF"/>
      <w:kern w:val="2"/>
      <w:szCs w:val="22"/>
      <w:lang w:val="en-IE"/>
      <w14:ligatures w14:val="standardContextual"/>
    </w:rPr>
  </w:style>
  <w:style w:type="paragraph" w:styleId="Heading5">
    <w:name w:val="heading 5"/>
    <w:basedOn w:val="Normal"/>
    <w:next w:val="Normal"/>
    <w:link w:val="Heading5Char"/>
    <w:uiPriority w:val="9"/>
    <w:semiHidden/>
    <w:unhideWhenUsed/>
    <w:qFormat/>
    <w:rsid w:val="004A37AB"/>
    <w:pPr>
      <w:keepNext/>
      <w:keepLines/>
      <w:spacing w:before="80" w:after="40" w:line="259" w:lineRule="auto"/>
      <w:jc w:val="left"/>
      <w:outlineLvl w:val="4"/>
    </w:pPr>
    <w:rPr>
      <w:rFonts w:eastAsiaTheme="majorEastAsia" w:cstheme="majorBidi"/>
      <w:color w:val="C0D913" w:themeColor="accent1" w:themeShade="BF"/>
      <w:kern w:val="2"/>
      <w:szCs w:val="22"/>
      <w:lang w:val="en-IE"/>
      <w14:ligatures w14:val="standardContextual"/>
    </w:rPr>
  </w:style>
  <w:style w:type="paragraph" w:styleId="Heading6">
    <w:name w:val="heading 6"/>
    <w:basedOn w:val="Normal"/>
    <w:next w:val="Normal"/>
    <w:link w:val="Heading6Char"/>
    <w:uiPriority w:val="9"/>
    <w:semiHidden/>
    <w:unhideWhenUsed/>
    <w:qFormat/>
    <w:rsid w:val="004A37AB"/>
    <w:pPr>
      <w:keepNext/>
      <w:keepLines/>
      <w:spacing w:before="40" w:after="0" w:line="259" w:lineRule="auto"/>
      <w:jc w:val="left"/>
      <w:outlineLvl w:val="5"/>
    </w:pPr>
    <w:rPr>
      <w:rFonts w:eastAsiaTheme="majorEastAsia" w:cstheme="majorBidi"/>
      <w:i/>
      <w:iCs/>
      <w:color w:val="2F87AC" w:themeColor="text1" w:themeTint="A6"/>
      <w:kern w:val="2"/>
      <w:szCs w:val="22"/>
      <w:lang w:val="en-IE"/>
      <w14:ligatures w14:val="standardContextual"/>
    </w:rPr>
  </w:style>
  <w:style w:type="paragraph" w:styleId="Heading7">
    <w:name w:val="heading 7"/>
    <w:basedOn w:val="Normal"/>
    <w:next w:val="Normal"/>
    <w:link w:val="Heading7Char"/>
    <w:uiPriority w:val="9"/>
    <w:semiHidden/>
    <w:unhideWhenUsed/>
    <w:qFormat/>
    <w:rsid w:val="004A37AB"/>
    <w:pPr>
      <w:keepNext/>
      <w:keepLines/>
      <w:spacing w:before="40" w:after="0" w:line="259" w:lineRule="auto"/>
      <w:jc w:val="left"/>
      <w:outlineLvl w:val="6"/>
    </w:pPr>
    <w:rPr>
      <w:rFonts w:eastAsiaTheme="majorEastAsia" w:cstheme="majorBidi"/>
      <w:color w:val="2F87AC" w:themeColor="text1" w:themeTint="A6"/>
      <w:kern w:val="2"/>
      <w:szCs w:val="22"/>
      <w:lang w:val="en-IE"/>
      <w14:ligatures w14:val="standardContextual"/>
    </w:rPr>
  </w:style>
  <w:style w:type="paragraph" w:styleId="Heading8">
    <w:name w:val="heading 8"/>
    <w:basedOn w:val="Normal"/>
    <w:next w:val="Normal"/>
    <w:link w:val="Heading8Char"/>
    <w:uiPriority w:val="9"/>
    <w:semiHidden/>
    <w:unhideWhenUsed/>
    <w:qFormat/>
    <w:rsid w:val="004A37AB"/>
    <w:pPr>
      <w:keepNext/>
      <w:keepLines/>
      <w:spacing w:after="0" w:line="259" w:lineRule="auto"/>
      <w:jc w:val="left"/>
      <w:outlineLvl w:val="7"/>
    </w:pPr>
    <w:rPr>
      <w:rFonts w:eastAsiaTheme="majorEastAsia" w:cstheme="majorBidi"/>
      <w:i/>
      <w:iCs/>
      <w:color w:val="1C5168" w:themeColor="text1" w:themeTint="D8"/>
      <w:kern w:val="2"/>
      <w:szCs w:val="22"/>
      <w:lang w:val="en-IE"/>
      <w14:ligatures w14:val="standardContextual"/>
    </w:rPr>
  </w:style>
  <w:style w:type="paragraph" w:styleId="Heading9">
    <w:name w:val="heading 9"/>
    <w:basedOn w:val="Normal"/>
    <w:next w:val="Normal"/>
    <w:link w:val="Heading9Char"/>
    <w:uiPriority w:val="9"/>
    <w:semiHidden/>
    <w:unhideWhenUsed/>
    <w:qFormat/>
    <w:rsid w:val="004A37AB"/>
    <w:pPr>
      <w:keepNext/>
      <w:keepLines/>
      <w:spacing w:after="0" w:line="259" w:lineRule="auto"/>
      <w:jc w:val="left"/>
      <w:outlineLvl w:val="8"/>
    </w:pPr>
    <w:rPr>
      <w:rFonts w:eastAsiaTheme="majorEastAsia" w:cstheme="majorBidi"/>
      <w:color w:val="1C5168" w:themeColor="text1" w:themeTint="D8"/>
      <w:kern w:val="2"/>
      <w:szCs w:val="22"/>
      <w:lang w:val="en-IE"/>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27B09"/>
    <w:rPr>
      <w:rFonts w:ascii="Oakes Grotesk" w:hAnsi="Oakes Grotesk" w:cs="Oakes Grotesk"/>
      <w:color w:val="DBEF4E" w:themeColor="accent1"/>
      <w:kern w:val="0"/>
      <w:sz w:val="56"/>
      <w:szCs w:val="56"/>
      <w:lang w:val="en-GB"/>
    </w:rPr>
  </w:style>
  <w:style w:type="character" w:styleId="Heading2Char" w:customStyle="1">
    <w:name w:val="Heading 2 Char"/>
    <w:basedOn w:val="DefaultParagraphFont"/>
    <w:link w:val="Heading2"/>
    <w:uiPriority w:val="9"/>
    <w:semiHidden/>
    <w:rsid w:val="004A37AB"/>
    <w:rPr>
      <w:rFonts w:asciiTheme="majorHAnsi" w:hAnsiTheme="majorHAnsi" w:eastAsiaTheme="majorEastAsia" w:cstheme="majorBidi"/>
      <w:color w:val="C0D913" w:themeColor="accent1" w:themeShade="BF"/>
      <w:sz w:val="32"/>
      <w:szCs w:val="32"/>
    </w:rPr>
  </w:style>
  <w:style w:type="character" w:styleId="Heading3Char" w:customStyle="1">
    <w:name w:val="Heading 3 Char"/>
    <w:basedOn w:val="DefaultParagraphFont"/>
    <w:link w:val="Heading3"/>
    <w:uiPriority w:val="9"/>
    <w:semiHidden/>
    <w:rsid w:val="004A37AB"/>
    <w:rPr>
      <w:rFonts w:eastAsiaTheme="majorEastAsia" w:cstheme="majorBidi"/>
      <w:color w:val="C0D913" w:themeColor="accent1" w:themeShade="BF"/>
      <w:sz w:val="28"/>
      <w:szCs w:val="28"/>
    </w:rPr>
  </w:style>
  <w:style w:type="character" w:styleId="Heading4Char" w:customStyle="1">
    <w:name w:val="Heading 4 Char"/>
    <w:basedOn w:val="DefaultParagraphFont"/>
    <w:link w:val="Heading4"/>
    <w:uiPriority w:val="9"/>
    <w:semiHidden/>
    <w:rsid w:val="004A37AB"/>
    <w:rPr>
      <w:rFonts w:eastAsiaTheme="majorEastAsia" w:cstheme="majorBidi"/>
      <w:i/>
      <w:iCs/>
      <w:color w:val="C0D913" w:themeColor="accent1" w:themeShade="BF"/>
    </w:rPr>
  </w:style>
  <w:style w:type="character" w:styleId="Heading5Char" w:customStyle="1">
    <w:name w:val="Heading 5 Char"/>
    <w:basedOn w:val="DefaultParagraphFont"/>
    <w:link w:val="Heading5"/>
    <w:uiPriority w:val="9"/>
    <w:semiHidden/>
    <w:rsid w:val="004A37AB"/>
    <w:rPr>
      <w:rFonts w:eastAsiaTheme="majorEastAsia" w:cstheme="majorBidi"/>
      <w:color w:val="C0D913" w:themeColor="accent1" w:themeShade="BF"/>
    </w:rPr>
  </w:style>
  <w:style w:type="character" w:styleId="Heading6Char" w:customStyle="1">
    <w:name w:val="Heading 6 Char"/>
    <w:basedOn w:val="DefaultParagraphFont"/>
    <w:link w:val="Heading6"/>
    <w:uiPriority w:val="9"/>
    <w:semiHidden/>
    <w:rsid w:val="004A37AB"/>
    <w:rPr>
      <w:rFonts w:eastAsiaTheme="majorEastAsia" w:cstheme="majorBidi"/>
      <w:i/>
      <w:iCs/>
      <w:color w:val="2F87AC" w:themeColor="text1" w:themeTint="A6"/>
    </w:rPr>
  </w:style>
  <w:style w:type="character" w:styleId="Heading7Char" w:customStyle="1">
    <w:name w:val="Heading 7 Char"/>
    <w:basedOn w:val="DefaultParagraphFont"/>
    <w:link w:val="Heading7"/>
    <w:uiPriority w:val="9"/>
    <w:semiHidden/>
    <w:rsid w:val="004A37AB"/>
    <w:rPr>
      <w:rFonts w:eastAsiaTheme="majorEastAsia" w:cstheme="majorBidi"/>
      <w:color w:val="2F87AC" w:themeColor="text1" w:themeTint="A6"/>
    </w:rPr>
  </w:style>
  <w:style w:type="character" w:styleId="Heading8Char" w:customStyle="1">
    <w:name w:val="Heading 8 Char"/>
    <w:basedOn w:val="DefaultParagraphFont"/>
    <w:link w:val="Heading8"/>
    <w:uiPriority w:val="9"/>
    <w:semiHidden/>
    <w:rsid w:val="004A37AB"/>
    <w:rPr>
      <w:rFonts w:eastAsiaTheme="majorEastAsia" w:cstheme="majorBidi"/>
      <w:i/>
      <w:iCs/>
      <w:color w:val="1C5168" w:themeColor="text1" w:themeTint="D8"/>
    </w:rPr>
  </w:style>
  <w:style w:type="character" w:styleId="Heading9Char" w:customStyle="1">
    <w:name w:val="Heading 9 Char"/>
    <w:basedOn w:val="DefaultParagraphFont"/>
    <w:link w:val="Heading9"/>
    <w:uiPriority w:val="9"/>
    <w:semiHidden/>
    <w:rsid w:val="004A37AB"/>
    <w:rPr>
      <w:rFonts w:eastAsiaTheme="majorEastAsia" w:cstheme="majorBidi"/>
      <w:color w:val="1C5168" w:themeColor="text1" w:themeTint="D8"/>
    </w:rPr>
  </w:style>
  <w:style w:type="paragraph" w:styleId="Title">
    <w:name w:val="Title"/>
    <w:basedOn w:val="Normal"/>
    <w:next w:val="Normal"/>
    <w:link w:val="TitleChar"/>
    <w:uiPriority w:val="10"/>
    <w:qFormat/>
    <w:rsid w:val="004A37AB"/>
    <w:pPr>
      <w:spacing w:after="80" w:line="240" w:lineRule="auto"/>
      <w:contextualSpacing/>
      <w:jc w:val="left"/>
    </w:pPr>
    <w:rPr>
      <w:rFonts w:asciiTheme="majorHAnsi" w:hAnsiTheme="majorHAnsi" w:eastAsiaTheme="majorEastAsia" w:cstheme="majorBidi"/>
      <w:spacing w:val="-10"/>
      <w:kern w:val="28"/>
      <w:sz w:val="56"/>
      <w:szCs w:val="56"/>
      <w:lang w:val="en-IE"/>
      <w14:ligatures w14:val="standardContextual"/>
    </w:rPr>
  </w:style>
  <w:style w:type="character" w:styleId="TitleChar" w:customStyle="1">
    <w:name w:val="Title Char"/>
    <w:basedOn w:val="DefaultParagraphFont"/>
    <w:link w:val="Title"/>
    <w:uiPriority w:val="10"/>
    <w:rsid w:val="004A37A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37AB"/>
    <w:pPr>
      <w:numPr>
        <w:ilvl w:val="1"/>
      </w:numPr>
      <w:spacing w:after="160" w:line="259" w:lineRule="auto"/>
      <w:jc w:val="left"/>
    </w:pPr>
    <w:rPr>
      <w:rFonts w:eastAsiaTheme="majorEastAsia" w:cstheme="majorBidi"/>
      <w:color w:val="2F87AC" w:themeColor="text1" w:themeTint="A6"/>
      <w:spacing w:val="15"/>
      <w:kern w:val="2"/>
      <w:sz w:val="28"/>
      <w:szCs w:val="28"/>
      <w:lang w:val="en-IE"/>
      <w14:ligatures w14:val="standardContextual"/>
    </w:rPr>
  </w:style>
  <w:style w:type="character" w:styleId="SubtitleChar" w:customStyle="1">
    <w:name w:val="Subtitle Char"/>
    <w:basedOn w:val="DefaultParagraphFont"/>
    <w:link w:val="Subtitle"/>
    <w:uiPriority w:val="11"/>
    <w:rsid w:val="004A37AB"/>
    <w:rPr>
      <w:rFonts w:eastAsiaTheme="majorEastAsia" w:cstheme="majorBidi"/>
      <w:color w:val="2F87AC" w:themeColor="text1" w:themeTint="A6"/>
      <w:spacing w:val="15"/>
      <w:sz w:val="28"/>
      <w:szCs w:val="28"/>
    </w:rPr>
  </w:style>
  <w:style w:type="paragraph" w:styleId="Quote">
    <w:name w:val="Quote"/>
    <w:basedOn w:val="Normal"/>
    <w:next w:val="Normal"/>
    <w:link w:val="QuoteChar"/>
    <w:uiPriority w:val="29"/>
    <w:qFormat/>
    <w:rsid w:val="004A37AB"/>
    <w:pPr>
      <w:spacing w:before="160" w:after="160" w:line="259" w:lineRule="auto"/>
      <w:jc w:val="center"/>
    </w:pPr>
    <w:rPr>
      <w:rFonts w:eastAsiaTheme="minorHAnsi"/>
      <w:i/>
      <w:iCs/>
      <w:color w:val="266C8A" w:themeColor="text1" w:themeTint="BF"/>
      <w:kern w:val="2"/>
      <w:szCs w:val="22"/>
      <w:lang w:val="en-IE"/>
      <w14:ligatures w14:val="standardContextual"/>
    </w:rPr>
  </w:style>
  <w:style w:type="character" w:styleId="QuoteChar" w:customStyle="1">
    <w:name w:val="Quote Char"/>
    <w:basedOn w:val="DefaultParagraphFont"/>
    <w:link w:val="Quote"/>
    <w:uiPriority w:val="29"/>
    <w:rsid w:val="004A37AB"/>
    <w:rPr>
      <w:i/>
      <w:iCs/>
      <w:color w:val="266C8A" w:themeColor="text1" w:themeTint="BF"/>
    </w:rPr>
  </w:style>
  <w:style w:type="paragraph" w:styleId="ListParagraph">
    <w:name w:val="List Paragraph"/>
    <w:basedOn w:val="Normal"/>
    <w:uiPriority w:val="34"/>
    <w:qFormat/>
    <w:rsid w:val="004A37AB"/>
    <w:pPr>
      <w:spacing w:after="160" w:line="259" w:lineRule="auto"/>
      <w:ind w:left="720"/>
      <w:contextualSpacing/>
      <w:jc w:val="left"/>
    </w:pPr>
    <w:rPr>
      <w:rFonts w:eastAsiaTheme="minorHAnsi"/>
      <w:kern w:val="2"/>
      <w:szCs w:val="22"/>
      <w:lang w:val="en-IE"/>
      <w14:ligatures w14:val="standardContextual"/>
    </w:rPr>
  </w:style>
  <w:style w:type="character" w:styleId="IntenseEmphasis">
    <w:name w:val="Intense Emphasis"/>
    <w:basedOn w:val="DefaultParagraphFont"/>
    <w:uiPriority w:val="21"/>
    <w:qFormat/>
    <w:rsid w:val="004A37AB"/>
    <w:rPr>
      <w:i/>
      <w:iCs/>
      <w:color w:val="C0D913" w:themeColor="accent1" w:themeShade="BF"/>
    </w:rPr>
  </w:style>
  <w:style w:type="paragraph" w:styleId="IntenseQuote">
    <w:name w:val="Intense Quote"/>
    <w:basedOn w:val="Normal"/>
    <w:next w:val="Normal"/>
    <w:link w:val="IntenseQuoteChar"/>
    <w:uiPriority w:val="30"/>
    <w:qFormat/>
    <w:rsid w:val="004A37AB"/>
    <w:pPr>
      <w:pBdr>
        <w:top w:val="single" w:color="C0D913" w:themeColor="accent1" w:themeShade="BF" w:sz="4" w:space="10"/>
        <w:bottom w:val="single" w:color="C0D913" w:themeColor="accent1" w:themeShade="BF" w:sz="4" w:space="10"/>
      </w:pBdr>
      <w:spacing w:before="360" w:after="360" w:line="259" w:lineRule="auto"/>
      <w:ind w:left="864" w:right="864"/>
      <w:jc w:val="center"/>
    </w:pPr>
    <w:rPr>
      <w:rFonts w:eastAsiaTheme="minorHAnsi"/>
      <w:i/>
      <w:iCs/>
      <w:color w:val="C0D913" w:themeColor="accent1" w:themeShade="BF"/>
      <w:kern w:val="2"/>
      <w:szCs w:val="22"/>
      <w:lang w:val="en-IE"/>
      <w14:ligatures w14:val="standardContextual"/>
    </w:rPr>
  </w:style>
  <w:style w:type="character" w:styleId="IntenseQuoteChar" w:customStyle="1">
    <w:name w:val="Intense Quote Char"/>
    <w:basedOn w:val="DefaultParagraphFont"/>
    <w:link w:val="IntenseQuote"/>
    <w:uiPriority w:val="30"/>
    <w:rsid w:val="004A37AB"/>
    <w:rPr>
      <w:i/>
      <w:iCs/>
      <w:color w:val="C0D913" w:themeColor="accent1" w:themeShade="BF"/>
    </w:rPr>
  </w:style>
  <w:style w:type="character" w:styleId="IntenseReference">
    <w:name w:val="Intense Reference"/>
    <w:basedOn w:val="DefaultParagraphFont"/>
    <w:uiPriority w:val="32"/>
    <w:qFormat/>
    <w:rsid w:val="004A37AB"/>
    <w:rPr>
      <w:b/>
      <w:bCs/>
      <w:smallCaps/>
      <w:color w:val="C0D913" w:themeColor="accent1" w:themeShade="BF"/>
      <w:spacing w:val="5"/>
    </w:rPr>
  </w:style>
  <w:style w:type="character" w:styleId="CommentReference">
    <w:name w:val="Comment Reference"/>
    <w:basedOn w:val="DefaultParagraphFont"/>
    <w:uiPriority w:val="99"/>
    <w:semiHidden/>
    <w:unhideWhenUsed/>
    <w:rsid w:val="0027171B"/>
    <w:rPr>
      <w:sz w:val="16"/>
      <w:szCs w:val="16"/>
    </w:rPr>
  </w:style>
  <w:style w:type="paragraph" w:styleId="CommentText">
    <w:name w:val="Comment Text"/>
    <w:basedOn w:val="Normal"/>
    <w:link w:val="CommentTextChar"/>
    <w:uiPriority w:val="99"/>
    <w:unhideWhenUsed/>
    <w:rsid w:val="0027171B"/>
    <w:pPr>
      <w:spacing w:line="240" w:lineRule="auto"/>
    </w:pPr>
    <w:rPr>
      <w:sz w:val="20"/>
    </w:rPr>
  </w:style>
  <w:style w:type="character" w:styleId="CommentTextChar" w:customStyle="1">
    <w:name w:val="Comment Text Char"/>
    <w:basedOn w:val="DefaultParagraphFont"/>
    <w:link w:val="CommentText"/>
    <w:uiPriority w:val="99"/>
    <w:rsid w:val="0027171B"/>
    <w:rPr>
      <w:rFonts w:eastAsiaTheme="minorEastAsia"/>
      <w:kern w:val="0"/>
      <w:sz w:val="20"/>
      <w:szCs w:val="20"/>
      <w:lang w:val="en-GB"/>
      <w14:ligatures w14:val="none"/>
    </w:rPr>
  </w:style>
  <w:style w:type="paragraph" w:styleId="Header">
    <w:name w:val="header"/>
    <w:basedOn w:val="Normal"/>
    <w:link w:val="HeaderChar"/>
    <w:uiPriority w:val="99"/>
    <w:unhideWhenUsed/>
    <w:rsid w:val="00482D12"/>
    <w:pPr>
      <w:tabs>
        <w:tab w:val="center" w:pos="4513"/>
        <w:tab w:val="right" w:pos="9026"/>
      </w:tabs>
      <w:spacing w:after="0" w:line="240" w:lineRule="auto"/>
    </w:pPr>
  </w:style>
  <w:style w:type="character" w:styleId="HeaderChar" w:customStyle="1">
    <w:name w:val="Header Char"/>
    <w:basedOn w:val="DefaultParagraphFont"/>
    <w:link w:val="Header"/>
    <w:uiPriority w:val="99"/>
    <w:rsid w:val="00482D12"/>
    <w:rPr>
      <w:rFonts w:eastAsiaTheme="minorEastAsia"/>
      <w:kern w:val="0"/>
      <w:szCs w:val="20"/>
      <w:lang w:val="en-GB"/>
      <w14:ligatures w14:val="none"/>
    </w:rPr>
  </w:style>
  <w:style w:type="paragraph" w:styleId="Footer">
    <w:name w:val="footer"/>
    <w:basedOn w:val="Normal"/>
    <w:link w:val="FooterChar"/>
    <w:uiPriority w:val="99"/>
    <w:unhideWhenUsed/>
    <w:rsid w:val="00482D12"/>
    <w:pPr>
      <w:tabs>
        <w:tab w:val="center" w:pos="4513"/>
        <w:tab w:val="right" w:pos="9026"/>
      </w:tabs>
      <w:spacing w:after="0" w:line="240" w:lineRule="auto"/>
    </w:pPr>
  </w:style>
  <w:style w:type="character" w:styleId="FooterChar" w:customStyle="1">
    <w:name w:val="Footer Char"/>
    <w:basedOn w:val="DefaultParagraphFont"/>
    <w:link w:val="Footer"/>
    <w:uiPriority w:val="99"/>
    <w:rsid w:val="00482D12"/>
    <w:rPr>
      <w:rFonts w:eastAsiaTheme="minorEastAsia"/>
      <w:kern w:val="0"/>
      <w:szCs w:val="20"/>
      <w:lang w:val="en-GB"/>
      <w14:ligatures w14:val="none"/>
    </w:rPr>
  </w:style>
  <w:style w:type="paragraph" w:styleId="headline" w:customStyle="1">
    <w:name w:val="headline"/>
    <w:basedOn w:val="Normal"/>
    <w:uiPriority w:val="99"/>
    <w:rsid w:val="004E789A"/>
    <w:pPr>
      <w:tabs>
        <w:tab w:val="left" w:pos="0"/>
      </w:tabs>
      <w:suppressAutoHyphens/>
      <w:autoSpaceDE w:val="0"/>
      <w:autoSpaceDN w:val="0"/>
      <w:adjustRightInd w:val="0"/>
      <w:spacing w:after="360" w:line="1340" w:lineRule="atLeast"/>
      <w:jc w:val="left"/>
      <w:textAlignment w:val="center"/>
    </w:pPr>
    <w:rPr>
      <w:rFonts w:ascii="Oakes Grotesk" w:hAnsi="Oakes Grotesk" w:cs="Oakes Grotesk" w:eastAsiaTheme="minorHAnsi"/>
      <w:color w:val="DBEF4E"/>
      <w:sz w:val="120"/>
      <w:szCs w:val="1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DBEC">
      <a:dk1>
        <a:srgbClr val="0E2833"/>
      </a:dk1>
      <a:lt1>
        <a:srgbClr val="FFFFFF"/>
      </a:lt1>
      <a:dk2>
        <a:srgbClr val="0B2026"/>
      </a:dk2>
      <a:lt2>
        <a:srgbClr val="83AF3F"/>
      </a:lt2>
      <a:accent1>
        <a:srgbClr val="DBEF4E"/>
      </a:accent1>
      <a:accent2>
        <a:srgbClr val="DB7F46"/>
      </a:accent2>
      <a:accent3>
        <a:srgbClr val="3485F5"/>
      </a:accent3>
      <a:accent4>
        <a:srgbClr val="B3A2DE"/>
      </a:accent4>
      <a:accent5>
        <a:srgbClr val="E0B84D"/>
      </a:accent5>
      <a:accent6>
        <a:srgbClr val="F75C5C"/>
      </a:accent6>
      <a:hlink>
        <a:srgbClr val="83AF3F"/>
      </a:hlink>
      <a:folHlink>
        <a:srgbClr val="83AF3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424C-F7ED-7640-AD3C-70973736C7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Sherlock</dc:creator>
  <keywords/>
  <dc:description/>
  <lastModifiedBy>Guest User</lastModifiedBy>
  <revision>12</revision>
  <dcterms:created xsi:type="dcterms:W3CDTF">2026-02-18T10:38:00.0000000Z</dcterms:created>
  <dcterms:modified xsi:type="dcterms:W3CDTF">2026-03-26T10:55:30.4644648Z</dcterms:modified>
</coreProperties>
</file>